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40" w:rsidRDefault="00017377" w:rsidP="008D0340">
      <w:pPr>
        <w:wordWrap w:val="0"/>
        <w:jc w:val="right"/>
        <w:rPr>
          <w:rFonts w:hint="eastAsia"/>
        </w:rPr>
      </w:pPr>
      <w:r>
        <w:rPr>
          <w:rFonts w:hint="eastAsia"/>
        </w:rPr>
        <w:t>平成</w:t>
      </w:r>
      <w:r w:rsidR="00FA490E">
        <w:rPr>
          <w:rFonts w:hint="eastAsia"/>
        </w:rPr>
        <w:t>２</w:t>
      </w:r>
      <w:r w:rsidR="00391178">
        <w:rPr>
          <w:rFonts w:hint="eastAsia"/>
        </w:rPr>
        <w:t>６</w:t>
      </w:r>
      <w:r w:rsidR="00FA490E">
        <w:rPr>
          <w:rFonts w:hint="eastAsia"/>
        </w:rPr>
        <w:t>年</w:t>
      </w:r>
      <w:r>
        <w:rPr>
          <w:rFonts w:hint="eastAsia"/>
        </w:rPr>
        <w:t>５月</w:t>
      </w:r>
      <w:r w:rsidR="00391178">
        <w:rPr>
          <w:rFonts w:hint="eastAsia"/>
        </w:rPr>
        <w:t>１５</w:t>
      </w:r>
      <w:r w:rsidR="008D0340">
        <w:rPr>
          <w:rFonts w:hint="eastAsia"/>
        </w:rPr>
        <w:t>日</w:t>
      </w:r>
    </w:p>
    <w:p w:rsidR="00017377" w:rsidRDefault="00017377">
      <w:pPr>
        <w:jc w:val="right"/>
        <w:rPr>
          <w:rFonts w:hint="eastAsia"/>
        </w:rPr>
      </w:pPr>
    </w:p>
    <w:p w:rsidR="00017377" w:rsidRDefault="00017377">
      <w:pPr>
        <w:rPr>
          <w:rFonts w:hint="eastAsia"/>
          <w:sz w:val="24"/>
        </w:rPr>
      </w:pPr>
      <w:r>
        <w:rPr>
          <w:rFonts w:hint="eastAsia"/>
          <w:sz w:val="24"/>
        </w:rPr>
        <w:t>加盟都道府県カーリング協会　会長　様</w:t>
      </w:r>
    </w:p>
    <w:p w:rsidR="00017377" w:rsidRDefault="00017377">
      <w:pPr>
        <w:rPr>
          <w:rFonts w:hint="eastAsia"/>
        </w:rPr>
      </w:pPr>
    </w:p>
    <w:p w:rsidR="00017377" w:rsidRDefault="00017377">
      <w:pPr>
        <w:jc w:val="right"/>
        <w:rPr>
          <w:rFonts w:hint="eastAsia"/>
        </w:rPr>
      </w:pPr>
      <w:r>
        <w:rPr>
          <w:rFonts w:hint="eastAsia"/>
        </w:rPr>
        <w:t>（社）日本カーリング協会</w:t>
      </w:r>
    </w:p>
    <w:p w:rsidR="00017377" w:rsidRDefault="00017377">
      <w:pPr>
        <w:wordWrap w:val="0"/>
        <w:jc w:val="right"/>
        <w:rPr>
          <w:rFonts w:hint="eastAsia"/>
        </w:rPr>
      </w:pPr>
      <w:r>
        <w:rPr>
          <w:rFonts w:hint="eastAsia"/>
        </w:rPr>
        <w:t xml:space="preserve">会長　</w:t>
      </w:r>
      <w:r w:rsidR="00300596">
        <w:rPr>
          <w:rFonts w:hint="eastAsia"/>
        </w:rPr>
        <w:t>小川　豊和</w:t>
      </w:r>
    </w:p>
    <w:p w:rsidR="00017377" w:rsidRDefault="00017377">
      <w:pPr>
        <w:jc w:val="right"/>
        <w:rPr>
          <w:rFonts w:hint="eastAsia"/>
        </w:rPr>
      </w:pPr>
      <w:r>
        <w:rPr>
          <w:rFonts w:hint="eastAsia"/>
        </w:rPr>
        <w:t>（公印省略）</w:t>
      </w:r>
    </w:p>
    <w:p w:rsidR="00017377" w:rsidRDefault="00017377">
      <w:pPr>
        <w:jc w:val="right"/>
        <w:rPr>
          <w:rFonts w:hint="eastAsia"/>
        </w:rPr>
      </w:pPr>
    </w:p>
    <w:p w:rsidR="0040196B" w:rsidRPr="0040196B" w:rsidRDefault="00017377">
      <w:pPr>
        <w:jc w:val="center"/>
        <w:rPr>
          <w:rFonts w:ascii="ＭＳ ゴシック" w:eastAsia="ＭＳ ゴシック" w:hAnsi="ＭＳ ゴシック" w:hint="eastAsia"/>
          <w:b/>
          <w:sz w:val="24"/>
        </w:rPr>
      </w:pPr>
      <w:r w:rsidRPr="0040196B">
        <w:rPr>
          <w:rFonts w:ascii="ＭＳ ゴシック" w:eastAsia="ＭＳ ゴシック" w:hAnsi="ＭＳ ゴシック" w:hint="eastAsia"/>
          <w:b/>
          <w:sz w:val="24"/>
        </w:rPr>
        <w:t>平成</w:t>
      </w:r>
      <w:r w:rsidR="00300596">
        <w:rPr>
          <w:rFonts w:ascii="ＭＳ ゴシック" w:eastAsia="ＭＳ ゴシック" w:hAnsi="ＭＳ ゴシック" w:hint="eastAsia"/>
          <w:b/>
          <w:sz w:val="24"/>
        </w:rPr>
        <w:t>2</w:t>
      </w:r>
      <w:r w:rsidR="00391178">
        <w:rPr>
          <w:rFonts w:ascii="ＭＳ ゴシック" w:eastAsia="ＭＳ ゴシック" w:hAnsi="ＭＳ ゴシック"/>
          <w:b/>
          <w:sz w:val="24"/>
        </w:rPr>
        <w:t>6</w:t>
      </w:r>
      <w:r w:rsidRPr="0040196B">
        <w:rPr>
          <w:rFonts w:ascii="ＭＳ ゴシック" w:eastAsia="ＭＳ ゴシック" w:hAnsi="ＭＳ ゴシック" w:hint="eastAsia"/>
          <w:b/>
          <w:sz w:val="24"/>
        </w:rPr>
        <w:t>年度公認カーリング</w:t>
      </w:r>
      <w:r w:rsidRPr="0040196B">
        <w:rPr>
          <w:rFonts w:ascii="ＭＳ ゴシック" w:eastAsia="ＭＳ ゴシック" w:hAnsi="ＭＳ ゴシック" w:hint="eastAsia"/>
          <w:b/>
          <w:sz w:val="24"/>
          <w:u w:val="single"/>
        </w:rPr>
        <w:t>指導員</w:t>
      </w:r>
      <w:r w:rsidRPr="0040196B">
        <w:rPr>
          <w:rFonts w:ascii="ＭＳ ゴシック" w:eastAsia="ＭＳ ゴシック" w:hAnsi="ＭＳ ゴシック" w:hint="eastAsia"/>
          <w:b/>
          <w:sz w:val="24"/>
        </w:rPr>
        <w:t>専門科目養成講習会</w:t>
      </w:r>
    </w:p>
    <w:p w:rsidR="00017377" w:rsidRPr="0040196B" w:rsidRDefault="00017377">
      <w:pPr>
        <w:jc w:val="center"/>
        <w:rPr>
          <w:rFonts w:ascii="ＭＳ ゴシック" w:eastAsia="ＭＳ ゴシック" w:hAnsi="ＭＳ ゴシック" w:hint="eastAsia"/>
          <w:b/>
          <w:sz w:val="24"/>
        </w:rPr>
      </w:pPr>
      <w:r w:rsidRPr="0040196B">
        <w:rPr>
          <w:rFonts w:ascii="ＭＳ ゴシック" w:eastAsia="ＭＳ ゴシック" w:hAnsi="ＭＳ ゴシック" w:hint="eastAsia"/>
          <w:b/>
          <w:sz w:val="24"/>
        </w:rPr>
        <w:t>受講者の募集案内について</w:t>
      </w:r>
    </w:p>
    <w:p w:rsidR="00017377" w:rsidRDefault="00017377">
      <w:pPr>
        <w:jc w:val="center"/>
        <w:rPr>
          <w:rFonts w:hint="eastAsia"/>
          <w:sz w:val="24"/>
        </w:rPr>
      </w:pPr>
    </w:p>
    <w:p w:rsidR="00017377" w:rsidRDefault="00017377">
      <w:pPr>
        <w:rPr>
          <w:rFonts w:hint="eastAsia"/>
        </w:rPr>
      </w:pPr>
    </w:p>
    <w:p w:rsidR="00017377" w:rsidRDefault="00017377">
      <w:pPr>
        <w:rPr>
          <w:rFonts w:hint="eastAsia"/>
        </w:rPr>
      </w:pPr>
      <w:r>
        <w:rPr>
          <w:rFonts w:hint="eastAsia"/>
        </w:rPr>
        <w:t xml:space="preserve">　日ごろよりカーリング競技の普及と競技力の向上にご尽力を頂き、深く感謝を申し上げます。</w:t>
      </w:r>
    </w:p>
    <w:p w:rsidR="00017377" w:rsidRDefault="00017377">
      <w:pPr>
        <w:rPr>
          <w:rFonts w:hint="eastAsia"/>
        </w:rPr>
      </w:pPr>
      <w:r>
        <w:rPr>
          <w:rFonts w:hint="eastAsia"/>
        </w:rPr>
        <w:t>さて、平成１０年度から実施しております公認指導者養成事業について、皆さんのご理解により順調に推移し、これまでに</w:t>
      </w:r>
      <w:r w:rsidR="001F6758">
        <w:rPr>
          <w:rFonts w:hint="eastAsia"/>
        </w:rPr>
        <w:t>400</w:t>
      </w:r>
      <w:r>
        <w:rPr>
          <w:rFonts w:hint="eastAsia"/>
        </w:rPr>
        <w:t>名を越える方々がめでたく公認カーリング指導員・上級指導員として認定を受け、全国各地で活躍しております。</w:t>
      </w:r>
    </w:p>
    <w:p w:rsidR="00017377" w:rsidRDefault="00017377">
      <w:pPr>
        <w:rPr>
          <w:rFonts w:hint="eastAsia"/>
        </w:rPr>
      </w:pPr>
      <w:r>
        <w:rPr>
          <w:rFonts w:hint="eastAsia"/>
        </w:rPr>
        <w:t xml:space="preserve">　本養成講習は、共通科目と専門科目に分かれており、共通科目</w:t>
      </w:r>
      <w:r w:rsidR="00C00753" w:rsidRPr="00C00753">
        <w:rPr>
          <w:rFonts w:ascii="ＭＳ 明朝" w:hAnsi="ＭＳ 明朝" w:hint="eastAsia"/>
        </w:rPr>
        <w:t>I</w:t>
      </w:r>
      <w:r>
        <w:rPr>
          <w:rFonts w:hint="eastAsia"/>
        </w:rPr>
        <w:t>はＮＨＫ学園の通信教育にて、専門科目（カーリング）は</w:t>
      </w:r>
      <w:r w:rsidR="0040196B">
        <w:rPr>
          <w:rFonts w:hint="eastAsia"/>
        </w:rPr>
        <w:t>日本カーリング協会</w:t>
      </w:r>
      <w:r>
        <w:rPr>
          <w:rFonts w:hint="eastAsia"/>
        </w:rPr>
        <w:t>が</w:t>
      </w:r>
      <w:r w:rsidR="0040196B">
        <w:rPr>
          <w:rFonts w:hint="eastAsia"/>
        </w:rPr>
        <w:t>公益財団法人</w:t>
      </w:r>
      <w:r>
        <w:rPr>
          <w:rFonts w:hint="eastAsia"/>
        </w:rPr>
        <w:t>日本体育協会と共催して開催するもので、本年受講の方には共通科目と専門科目を受講していただくことが必要です。</w:t>
      </w:r>
    </w:p>
    <w:p w:rsidR="00017377" w:rsidRDefault="00017377">
      <w:pPr>
        <w:rPr>
          <w:rFonts w:hint="eastAsia"/>
        </w:rPr>
      </w:pPr>
    </w:p>
    <w:p w:rsidR="00017377" w:rsidRDefault="00017377">
      <w:pPr>
        <w:rPr>
          <w:rFonts w:hint="eastAsia"/>
        </w:rPr>
      </w:pPr>
      <w:r>
        <w:rPr>
          <w:rFonts w:hint="eastAsia"/>
        </w:rPr>
        <w:t xml:space="preserve">　本年度は</w:t>
      </w:r>
      <w:r w:rsidR="001F6758">
        <w:rPr>
          <w:rFonts w:hint="eastAsia"/>
        </w:rPr>
        <w:t>青森県</w:t>
      </w:r>
      <w:r>
        <w:rPr>
          <w:rFonts w:hint="eastAsia"/>
        </w:rPr>
        <w:t>に</w:t>
      </w:r>
      <w:r w:rsidR="0040196B">
        <w:rPr>
          <w:rFonts w:hint="eastAsia"/>
        </w:rPr>
        <w:t>おいて</w:t>
      </w:r>
      <w:r>
        <w:rPr>
          <w:rFonts w:hint="eastAsia"/>
        </w:rPr>
        <w:t>、別紙要綱にて開催いたしますので、貴協会会員の方々に周知していただき、受講希望の方にお勧め下さいますようお願いいたします。</w:t>
      </w:r>
    </w:p>
    <w:p w:rsidR="00017377" w:rsidRDefault="00017377">
      <w:pPr>
        <w:rPr>
          <w:rFonts w:hint="eastAsia"/>
        </w:rPr>
      </w:pPr>
      <w:r>
        <w:rPr>
          <w:rFonts w:hint="eastAsia"/>
        </w:rPr>
        <w:t xml:space="preserve">　受講資格は１８歳以上、カーリング歴３年以上の方です。</w:t>
      </w:r>
    </w:p>
    <w:p w:rsidR="00017377" w:rsidRDefault="00017377">
      <w:pPr>
        <w:rPr>
          <w:rFonts w:hint="eastAsia"/>
        </w:rPr>
      </w:pPr>
      <w:r>
        <w:rPr>
          <w:rFonts w:hint="eastAsia"/>
        </w:rPr>
        <w:t xml:space="preserve">　専門科目のカーリングにおいては、公認審判員資格所有者は受講時間がその資格に応じて減じられる部分もありますので、ＪＣＡ用受講申込書には該当項目を詳細に記入するようご指導をお願いいたします。</w:t>
      </w:r>
    </w:p>
    <w:p w:rsidR="00017377" w:rsidRDefault="00017377">
      <w:pPr>
        <w:rPr>
          <w:rFonts w:hint="eastAsia"/>
        </w:rPr>
      </w:pPr>
      <w:r>
        <w:rPr>
          <w:rFonts w:hint="eastAsia"/>
        </w:rPr>
        <w:t xml:space="preserve">　なお、日本のスポーツ界は、全国規模以上の大会や世界大会などへの参加チーム監督が公認指導員有資格者であることの義務化が進んでおります。当協会においても、早晩その方向に進めて行かなければ他の競技団体から取り残されていくことも考えられますので、監督、コーチを目指す指導者には特</w:t>
      </w:r>
      <w:r w:rsidR="0040196B">
        <w:rPr>
          <w:rFonts w:hint="eastAsia"/>
        </w:rPr>
        <w:t>に公認指導者資格の取得</w:t>
      </w:r>
      <w:r w:rsidR="006A34C7">
        <w:rPr>
          <w:rFonts w:hint="eastAsia"/>
        </w:rPr>
        <w:t>が必要となってきます</w:t>
      </w:r>
      <w:r w:rsidR="0040196B">
        <w:rPr>
          <w:rFonts w:hint="eastAsia"/>
        </w:rPr>
        <w:t>。</w:t>
      </w:r>
      <w:r>
        <w:rPr>
          <w:rFonts w:hint="eastAsia"/>
        </w:rPr>
        <w:t>日本カーリング選手権大会要綱には、「出場チームの監督、コーチは公認指導者資格を有すること」と明記しております。</w:t>
      </w:r>
    </w:p>
    <w:p w:rsidR="00017377" w:rsidRDefault="00017377">
      <w:pPr>
        <w:rPr>
          <w:rFonts w:hint="eastAsia"/>
        </w:rPr>
      </w:pPr>
    </w:p>
    <w:p w:rsidR="001F6758" w:rsidRDefault="00017377">
      <w:pPr>
        <w:rPr>
          <w:u w:val="single"/>
        </w:rPr>
      </w:pPr>
      <w:r>
        <w:rPr>
          <w:rFonts w:hint="eastAsia"/>
        </w:rPr>
        <w:t xml:space="preserve">　受講申込書については、</w:t>
      </w:r>
      <w:r w:rsidR="0040196B">
        <w:rPr>
          <w:rFonts w:hint="eastAsia"/>
        </w:rPr>
        <w:t>公益財団法人</w:t>
      </w:r>
      <w:r>
        <w:rPr>
          <w:rFonts w:hint="eastAsia"/>
        </w:rPr>
        <w:t>日本体育協会の募集案内には都道府県体育協会になっておりますが、</w:t>
      </w:r>
      <w:r>
        <w:rPr>
          <w:rFonts w:hint="eastAsia"/>
          <w:u w:val="single"/>
        </w:rPr>
        <w:t>カーリングはこれまで通り</w:t>
      </w:r>
      <w:r w:rsidR="0040196B">
        <w:rPr>
          <w:rFonts w:hint="eastAsia"/>
          <w:u w:val="single"/>
        </w:rPr>
        <w:t>日本カーリング協会</w:t>
      </w:r>
      <w:r>
        <w:rPr>
          <w:rFonts w:hint="eastAsia"/>
          <w:u w:val="single"/>
        </w:rPr>
        <w:t>直轄で開催いたしますので、各都道府県にて取りまとめの上、</w:t>
      </w:r>
      <w:r w:rsidR="001F6758">
        <w:rPr>
          <w:rFonts w:hint="eastAsia"/>
          <w:u w:val="single"/>
        </w:rPr>
        <w:t>６</w:t>
      </w:r>
      <w:r w:rsidRPr="0040196B">
        <w:rPr>
          <w:rFonts w:hint="eastAsia"/>
          <w:u w:val="double"/>
        </w:rPr>
        <w:t>月</w:t>
      </w:r>
      <w:r w:rsidR="001F6758">
        <w:rPr>
          <w:rFonts w:hint="eastAsia"/>
          <w:u w:val="double"/>
        </w:rPr>
        <w:t>３０</w:t>
      </w:r>
      <w:r w:rsidRPr="0040196B">
        <w:rPr>
          <w:rFonts w:hint="eastAsia"/>
          <w:u w:val="double"/>
        </w:rPr>
        <w:t>日まで</w:t>
      </w:r>
      <w:r>
        <w:rPr>
          <w:rFonts w:hint="eastAsia"/>
          <w:u w:val="single"/>
        </w:rPr>
        <w:t>に</w:t>
      </w:r>
      <w:r w:rsidR="0040196B">
        <w:rPr>
          <w:rFonts w:hint="eastAsia"/>
          <w:u w:val="single"/>
        </w:rPr>
        <w:t>日本カーリング協会</w:t>
      </w:r>
      <w:r>
        <w:rPr>
          <w:rFonts w:hint="eastAsia"/>
          <w:u w:val="single"/>
        </w:rPr>
        <w:t xml:space="preserve">指導普及委員会委員　</w:t>
      </w:r>
      <w:r w:rsidR="00300596">
        <w:rPr>
          <w:rFonts w:hint="eastAsia"/>
          <w:u w:val="single"/>
        </w:rPr>
        <w:t>土屋</w:t>
      </w:r>
      <w:r>
        <w:rPr>
          <w:rFonts w:hint="eastAsia"/>
          <w:u w:val="single"/>
        </w:rPr>
        <w:t xml:space="preserve">　</w:t>
      </w:r>
      <w:r w:rsidR="00300596">
        <w:rPr>
          <w:rFonts w:hint="eastAsia"/>
          <w:u w:val="single"/>
        </w:rPr>
        <w:t>長雄</w:t>
      </w:r>
      <w:r>
        <w:rPr>
          <w:rFonts w:hint="eastAsia"/>
          <w:u w:val="single"/>
        </w:rPr>
        <w:t xml:space="preserve">　に直接送付して下さいますようお願いします。</w:t>
      </w:r>
    </w:p>
    <w:p w:rsidR="00017377" w:rsidRDefault="00017377" w:rsidP="001F6758">
      <w:pPr>
        <w:ind w:firstLineChars="100" w:firstLine="210"/>
        <w:rPr>
          <w:rFonts w:hint="eastAsia"/>
          <w:u w:val="single"/>
        </w:rPr>
      </w:pPr>
      <w:r>
        <w:rPr>
          <w:rFonts w:hint="eastAsia"/>
          <w:u w:val="single"/>
        </w:rPr>
        <w:t>日本体育協会の申込書の必要部数を</w:t>
      </w:r>
      <w:r w:rsidR="0040196B">
        <w:rPr>
          <w:rFonts w:hint="eastAsia"/>
          <w:u w:val="single"/>
        </w:rPr>
        <w:t>日本カーリング協会</w:t>
      </w:r>
      <w:r>
        <w:rPr>
          <w:rFonts w:hint="eastAsia"/>
          <w:u w:val="single"/>
        </w:rPr>
        <w:t>事務局（電話：</w:t>
      </w:r>
      <w:r>
        <w:rPr>
          <w:rFonts w:hint="eastAsia"/>
          <w:u w:val="single"/>
        </w:rPr>
        <w:t>03</w:t>
      </w:r>
      <w:r>
        <w:rPr>
          <w:rFonts w:hint="eastAsia"/>
          <w:u w:val="single"/>
        </w:rPr>
        <w:t>－</w:t>
      </w:r>
      <w:r>
        <w:rPr>
          <w:rFonts w:hint="eastAsia"/>
          <w:u w:val="single"/>
        </w:rPr>
        <w:t>3481</w:t>
      </w:r>
      <w:r>
        <w:rPr>
          <w:rFonts w:hint="eastAsia"/>
          <w:u w:val="single"/>
        </w:rPr>
        <w:t>－</w:t>
      </w:r>
      <w:r>
        <w:rPr>
          <w:rFonts w:hint="eastAsia"/>
          <w:u w:val="single"/>
        </w:rPr>
        <w:t>2525</w:t>
      </w:r>
      <w:r>
        <w:rPr>
          <w:rFonts w:hint="eastAsia"/>
          <w:u w:val="single"/>
        </w:rPr>
        <w:t>）にお知らせください。まとめて送付させていただきます。</w:t>
      </w:r>
    </w:p>
    <w:p w:rsidR="00536002" w:rsidRDefault="00536002" w:rsidP="001F6758">
      <w:pPr>
        <w:ind w:firstLineChars="100" w:firstLine="210"/>
        <w:rPr>
          <w:rFonts w:hint="eastAsia"/>
          <w:u w:val="single"/>
        </w:rPr>
      </w:pPr>
    </w:p>
    <w:p w:rsidR="009971BC" w:rsidRPr="00536002" w:rsidRDefault="00536002" w:rsidP="001F6758">
      <w:pPr>
        <w:ind w:firstLineChars="100" w:firstLine="210"/>
        <w:rPr>
          <w:rFonts w:hint="eastAsia"/>
          <w:color w:val="C00000"/>
        </w:rPr>
      </w:pPr>
      <w:r w:rsidRPr="00536002">
        <w:rPr>
          <w:rFonts w:hint="eastAsia"/>
          <w:color w:val="C00000"/>
        </w:rPr>
        <w:t>(</w:t>
      </w:r>
      <w:r w:rsidRPr="00536002">
        <w:rPr>
          <w:rFonts w:hint="eastAsia"/>
          <w:color w:val="C00000"/>
        </w:rPr>
        <w:t xml:space="preserve">　</w:t>
      </w:r>
      <w:r w:rsidR="009971BC" w:rsidRPr="00536002">
        <w:rPr>
          <w:rFonts w:hint="eastAsia"/>
          <w:color w:val="C00000"/>
        </w:rPr>
        <w:t>日本協会事務局メール</w:t>
      </w:r>
      <w:r w:rsidRPr="00536002">
        <w:rPr>
          <w:rFonts w:hint="eastAsia"/>
          <w:color w:val="C00000"/>
        </w:rPr>
        <w:t xml:space="preserve">　</w:t>
      </w:r>
      <w:r w:rsidRPr="00536002">
        <w:rPr>
          <w:rFonts w:hint="eastAsia"/>
          <w:color w:val="C00000"/>
        </w:rPr>
        <w:t>:</w:t>
      </w:r>
      <w:r w:rsidRPr="00536002">
        <w:rPr>
          <w:color w:val="C00000"/>
          <w:kern w:val="0"/>
        </w:rPr>
        <w:t>curling@japan-sports.or.jp</w:t>
      </w:r>
      <w:r w:rsidRPr="00536002">
        <w:rPr>
          <w:rFonts w:hint="eastAsia"/>
          <w:color w:val="C00000"/>
          <w:kern w:val="0"/>
        </w:rPr>
        <w:t xml:space="preserve">　</w:t>
      </w:r>
      <w:r w:rsidRPr="00536002">
        <w:rPr>
          <w:rFonts w:hint="eastAsia"/>
          <w:color w:val="C00000"/>
          <w:kern w:val="0"/>
        </w:rPr>
        <w:t>)</w:t>
      </w:r>
      <w:bookmarkStart w:id="0" w:name="_GoBack"/>
      <w:bookmarkEnd w:id="0"/>
    </w:p>
    <w:p w:rsidR="00017377" w:rsidRPr="00536002" w:rsidRDefault="00017377">
      <w:pPr>
        <w:rPr>
          <w:rFonts w:hint="eastAsia"/>
        </w:rPr>
      </w:pPr>
    </w:p>
    <w:p w:rsidR="00017377" w:rsidRDefault="00017377">
      <w:pPr>
        <w:rPr>
          <w:rFonts w:hint="eastAsia"/>
        </w:rPr>
      </w:pPr>
      <w:r>
        <w:rPr>
          <w:rFonts w:hint="eastAsia"/>
        </w:rPr>
        <w:t xml:space="preserve">　申込みは、</w:t>
      </w:r>
      <w:r>
        <w:rPr>
          <w:rFonts w:hint="eastAsia"/>
          <w:u w:val="single"/>
        </w:rPr>
        <w:t>日本体育協会複写式の申込書（個人控えを除く）と</w:t>
      </w:r>
      <w:r w:rsidR="00A3215F">
        <w:rPr>
          <w:rFonts w:hint="eastAsia"/>
          <w:u w:val="single"/>
        </w:rPr>
        <w:t>日本カーリング協会</w:t>
      </w:r>
      <w:r>
        <w:rPr>
          <w:rFonts w:hint="eastAsia"/>
          <w:u w:val="single"/>
        </w:rPr>
        <w:t>受講申込書</w:t>
      </w:r>
      <w:r>
        <w:rPr>
          <w:rFonts w:hint="eastAsia"/>
        </w:rPr>
        <w:t>の両方を同時に送付ください。私どもで一括とりまとめチェックをして</w:t>
      </w:r>
      <w:r w:rsidR="001F6758">
        <w:rPr>
          <w:rFonts w:hint="eastAsia"/>
        </w:rPr>
        <w:t>日本体育協会へ</w:t>
      </w:r>
      <w:r>
        <w:rPr>
          <w:rFonts w:hint="eastAsia"/>
        </w:rPr>
        <w:t>提出しますので、</w:t>
      </w:r>
      <w:r w:rsidR="001F6758" w:rsidRPr="009971BC">
        <w:rPr>
          <w:rFonts w:hint="eastAsia"/>
          <w:color w:val="FF0000"/>
          <w:u w:val="single"/>
        </w:rPr>
        <w:t>６</w:t>
      </w:r>
      <w:r w:rsidRPr="009971BC">
        <w:rPr>
          <w:rFonts w:hint="eastAsia"/>
          <w:color w:val="FF0000"/>
          <w:u w:val="single"/>
        </w:rPr>
        <w:t>月</w:t>
      </w:r>
      <w:r w:rsidR="001F6758" w:rsidRPr="009971BC">
        <w:rPr>
          <w:rFonts w:hint="eastAsia"/>
          <w:color w:val="FF0000"/>
          <w:u w:val="single"/>
        </w:rPr>
        <w:t>３０</w:t>
      </w:r>
      <w:r w:rsidRPr="009971BC">
        <w:rPr>
          <w:rFonts w:hint="eastAsia"/>
          <w:color w:val="FF0000"/>
          <w:u w:val="single"/>
        </w:rPr>
        <w:t>日</w:t>
      </w:r>
      <w:r w:rsidR="0040196B" w:rsidRPr="009971BC">
        <w:rPr>
          <w:rFonts w:hint="eastAsia"/>
          <w:color w:val="FF0000"/>
          <w:u w:val="single"/>
        </w:rPr>
        <w:t>を</w:t>
      </w:r>
      <w:r w:rsidRPr="009971BC">
        <w:rPr>
          <w:rFonts w:hint="eastAsia"/>
          <w:color w:val="FF0000"/>
          <w:u w:val="single"/>
        </w:rPr>
        <w:t>必着</w:t>
      </w:r>
      <w:r>
        <w:rPr>
          <w:rFonts w:hint="eastAsia"/>
        </w:rPr>
        <w:t>とします。</w:t>
      </w:r>
    </w:p>
    <w:p w:rsidR="00017377" w:rsidRDefault="00017377">
      <w:pPr>
        <w:rPr>
          <w:rFonts w:hint="eastAsia"/>
        </w:rPr>
      </w:pPr>
    </w:p>
    <w:p w:rsidR="00017377" w:rsidRDefault="00017377">
      <w:pPr>
        <w:rPr>
          <w:rFonts w:hint="eastAsia"/>
        </w:rPr>
      </w:pPr>
      <w:r>
        <w:rPr>
          <w:rFonts w:hint="eastAsia"/>
        </w:rPr>
        <w:t xml:space="preserve">　送付先、およびご不明の点があれば、ＪＣＡ指導普及委員会委員　</w:t>
      </w:r>
      <w:r w:rsidR="00300596">
        <w:rPr>
          <w:rFonts w:hint="eastAsia"/>
        </w:rPr>
        <w:t>土屋　長雄</w:t>
      </w:r>
      <w:r w:rsidR="00300596">
        <w:rPr>
          <w:rFonts w:hint="eastAsia"/>
        </w:rPr>
        <w:t xml:space="preserve"> </w:t>
      </w:r>
      <w:r>
        <w:rPr>
          <w:rFonts w:hint="eastAsia"/>
        </w:rPr>
        <w:t>にご連絡ください。</w:t>
      </w:r>
    </w:p>
    <w:p w:rsidR="00017377" w:rsidRDefault="00C00753">
      <w:pPr>
        <w:ind w:firstLineChars="900" w:firstLine="1890"/>
        <w:rPr>
          <w:rFonts w:hint="eastAsia"/>
        </w:rPr>
      </w:pPr>
      <w:r>
        <w:rPr>
          <w:rFonts w:hint="eastAsia"/>
        </w:rPr>
        <w:t>〒</w:t>
      </w:r>
      <w:r w:rsidR="00300596">
        <w:rPr>
          <w:rFonts w:hint="eastAsia"/>
        </w:rPr>
        <w:t>389-0111</w:t>
      </w:r>
      <w:r w:rsidR="00017377">
        <w:rPr>
          <w:rFonts w:hint="eastAsia"/>
        </w:rPr>
        <w:t xml:space="preserve">　</w:t>
      </w:r>
      <w:r w:rsidR="00300596">
        <w:rPr>
          <w:rFonts w:hint="eastAsia"/>
        </w:rPr>
        <w:t>長野県北佐久郡軽井沢町長倉５４５</w:t>
      </w:r>
    </w:p>
    <w:p w:rsidR="00017377" w:rsidRDefault="00017377">
      <w:pPr>
        <w:pStyle w:val="a3"/>
        <w:ind w:firstLineChars="1200" w:firstLine="2520"/>
        <w:rPr>
          <w:rFonts w:hint="eastAsia"/>
        </w:rPr>
      </w:pPr>
      <w:r>
        <w:rPr>
          <w:rFonts w:hint="eastAsia"/>
        </w:rPr>
        <w:t>電話</w:t>
      </w:r>
      <w:r>
        <w:rPr>
          <w:rFonts w:hint="eastAsia"/>
        </w:rPr>
        <w:t xml:space="preserve">      </w:t>
      </w:r>
      <w:r>
        <w:rPr>
          <w:rFonts w:hint="eastAsia"/>
        </w:rPr>
        <w:t>：０９０－</w:t>
      </w:r>
      <w:r w:rsidR="00300596">
        <w:rPr>
          <w:rFonts w:hint="eastAsia"/>
        </w:rPr>
        <w:t>３１４８</w:t>
      </w:r>
      <w:r>
        <w:rPr>
          <w:rFonts w:hint="eastAsia"/>
        </w:rPr>
        <w:t>－</w:t>
      </w:r>
      <w:r w:rsidR="00300596">
        <w:rPr>
          <w:rFonts w:hint="eastAsia"/>
        </w:rPr>
        <w:t>０４００</w:t>
      </w:r>
    </w:p>
    <w:p w:rsidR="00017377" w:rsidRDefault="00017377">
      <w:pPr>
        <w:ind w:firstLineChars="1200" w:firstLine="2520"/>
        <w:rPr>
          <w:rFonts w:hint="eastAsia"/>
        </w:rPr>
      </w:pPr>
      <w:r>
        <w:rPr>
          <w:rFonts w:hint="eastAsia"/>
        </w:rPr>
        <w:t>電子メール：</w:t>
      </w:r>
      <w:hyperlink r:id="rId7" w:history="1">
        <w:r w:rsidR="00300596" w:rsidRPr="00B0017A">
          <w:rPr>
            <w:rStyle w:val="ab"/>
            <w:rFonts w:hint="eastAsia"/>
          </w:rPr>
          <w:t>cfka.nagao@nifty.com</w:t>
        </w:r>
      </w:hyperlink>
    </w:p>
    <w:p w:rsidR="00300596" w:rsidRDefault="00300596">
      <w:pPr>
        <w:ind w:firstLineChars="1200" w:firstLine="2520"/>
        <w:rPr>
          <w:rFonts w:hint="eastAsia"/>
        </w:rPr>
      </w:pPr>
    </w:p>
    <w:sectPr w:rsidR="00300596">
      <w:pgSz w:w="11907" w:h="16840" w:code="9"/>
      <w:pgMar w:top="1418" w:right="1418" w:bottom="1418" w:left="141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81" w:rsidRDefault="00A56581" w:rsidP="00941FE9">
      <w:r>
        <w:separator/>
      </w:r>
    </w:p>
  </w:endnote>
  <w:endnote w:type="continuationSeparator" w:id="0">
    <w:p w:rsidR="00A56581" w:rsidRDefault="00A56581" w:rsidP="0094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81" w:rsidRDefault="00A56581" w:rsidP="00941FE9">
      <w:r>
        <w:separator/>
      </w:r>
    </w:p>
  </w:footnote>
  <w:footnote w:type="continuationSeparator" w:id="0">
    <w:p w:rsidR="00A56581" w:rsidRDefault="00A56581" w:rsidP="0094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FE9"/>
    <w:rsid w:val="00017377"/>
    <w:rsid w:val="001F2B75"/>
    <w:rsid w:val="001F6758"/>
    <w:rsid w:val="00224708"/>
    <w:rsid w:val="00286377"/>
    <w:rsid w:val="00300596"/>
    <w:rsid w:val="00391178"/>
    <w:rsid w:val="0040196B"/>
    <w:rsid w:val="00493D2B"/>
    <w:rsid w:val="0053206C"/>
    <w:rsid w:val="00536002"/>
    <w:rsid w:val="00603919"/>
    <w:rsid w:val="00653C9C"/>
    <w:rsid w:val="006A34C7"/>
    <w:rsid w:val="008D0340"/>
    <w:rsid w:val="009314BD"/>
    <w:rsid w:val="00941FE9"/>
    <w:rsid w:val="009971BC"/>
    <w:rsid w:val="00A3215F"/>
    <w:rsid w:val="00A56581"/>
    <w:rsid w:val="00AE07D9"/>
    <w:rsid w:val="00C00753"/>
    <w:rsid w:val="00D13271"/>
    <w:rsid w:val="00F24415"/>
    <w:rsid w:val="00FA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941FE9"/>
    <w:pPr>
      <w:tabs>
        <w:tab w:val="center" w:pos="4252"/>
        <w:tab w:val="right" w:pos="8504"/>
      </w:tabs>
      <w:snapToGrid w:val="0"/>
    </w:pPr>
  </w:style>
  <w:style w:type="character" w:customStyle="1" w:styleId="a5">
    <w:name w:val="ヘッダー (文字)"/>
    <w:link w:val="a4"/>
    <w:uiPriority w:val="99"/>
    <w:rsid w:val="00941FE9"/>
    <w:rPr>
      <w:kern w:val="2"/>
      <w:sz w:val="21"/>
      <w:szCs w:val="24"/>
    </w:rPr>
  </w:style>
  <w:style w:type="paragraph" w:styleId="a6">
    <w:name w:val="footer"/>
    <w:basedOn w:val="a"/>
    <w:link w:val="a7"/>
    <w:uiPriority w:val="99"/>
    <w:unhideWhenUsed/>
    <w:rsid w:val="00941FE9"/>
    <w:pPr>
      <w:tabs>
        <w:tab w:val="center" w:pos="4252"/>
        <w:tab w:val="right" w:pos="8504"/>
      </w:tabs>
      <w:snapToGrid w:val="0"/>
    </w:pPr>
  </w:style>
  <w:style w:type="character" w:customStyle="1" w:styleId="a7">
    <w:name w:val="フッター (文字)"/>
    <w:link w:val="a6"/>
    <w:uiPriority w:val="99"/>
    <w:rsid w:val="00941FE9"/>
    <w:rPr>
      <w:kern w:val="2"/>
      <w:sz w:val="21"/>
      <w:szCs w:val="24"/>
    </w:rPr>
  </w:style>
  <w:style w:type="paragraph" w:styleId="a8">
    <w:name w:val="endnote text"/>
    <w:basedOn w:val="a"/>
    <w:link w:val="a9"/>
    <w:uiPriority w:val="99"/>
    <w:semiHidden/>
    <w:unhideWhenUsed/>
    <w:rsid w:val="00FA490E"/>
    <w:pPr>
      <w:snapToGrid w:val="0"/>
      <w:jc w:val="left"/>
    </w:pPr>
  </w:style>
  <w:style w:type="character" w:customStyle="1" w:styleId="a9">
    <w:name w:val="文末脚注文字列 (文字)"/>
    <w:link w:val="a8"/>
    <w:uiPriority w:val="99"/>
    <w:semiHidden/>
    <w:rsid w:val="00FA490E"/>
    <w:rPr>
      <w:kern w:val="2"/>
      <w:sz w:val="21"/>
      <w:szCs w:val="24"/>
    </w:rPr>
  </w:style>
  <w:style w:type="character" w:styleId="aa">
    <w:name w:val="endnote reference"/>
    <w:uiPriority w:val="99"/>
    <w:semiHidden/>
    <w:unhideWhenUsed/>
    <w:rsid w:val="00FA490E"/>
    <w:rPr>
      <w:vertAlign w:val="superscript"/>
    </w:rPr>
  </w:style>
  <w:style w:type="character" w:styleId="ab">
    <w:name w:val="Hyperlink"/>
    <w:uiPriority w:val="99"/>
    <w:unhideWhenUsed/>
    <w:rsid w:val="00300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ka.nagao@nift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52DB-DFF3-4731-9CBA-FD612C14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168</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平成21年6月2日</vt:lpstr>
      <vt:lpstr>平成21年6月2日</vt:lpstr>
    </vt:vector>
  </TitlesOfParts>
  <Company/>
  <LinksUpToDate>false</LinksUpToDate>
  <CharactersWithSpaces>1338</CharactersWithSpaces>
  <SharedDoc>false</SharedDoc>
  <HLinks>
    <vt:vector size="6" baseType="variant">
      <vt:variant>
        <vt:i4>5767225</vt:i4>
      </vt:variant>
      <vt:variant>
        <vt:i4>0</vt:i4>
      </vt:variant>
      <vt:variant>
        <vt:i4>0</vt:i4>
      </vt:variant>
      <vt:variant>
        <vt:i4>5</vt:i4>
      </vt:variant>
      <vt:variant>
        <vt:lpwstr>mailto:cfka.nagao@nifty.com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平成21年6月2日</dc:title>
  <dc:subject/>
  <dc:creator>TOYOKAZU　OGAWA</dc:creator>
  <cp:keywords/>
  <cp:lastModifiedBy>funamoto</cp:lastModifiedBy>
  <cp:revision>2</cp:revision>
  <dcterms:created xsi:type="dcterms:W3CDTF">2014-05-15T02:13:00Z</dcterms:created>
  <dcterms:modified xsi:type="dcterms:W3CDTF">2014-05-15T02:13:00Z</dcterms:modified>
</cp:coreProperties>
</file>